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93F9F" w14:textId="77777777" w:rsidR="00382D10" w:rsidRPr="00E524B6" w:rsidRDefault="00382D10" w:rsidP="00382D10">
      <w:pPr>
        <w:spacing w:after="0" w:line="240" w:lineRule="auto"/>
        <w:jc w:val="center"/>
        <w:rPr>
          <w:kern w:val="0"/>
          <w:sz w:val="28"/>
          <w:szCs w:val="28"/>
          <w14:ligatures w14:val="none"/>
        </w:rPr>
      </w:pPr>
      <w:r w:rsidRPr="00E524B6">
        <w:rPr>
          <w:kern w:val="0"/>
          <w:sz w:val="28"/>
          <w:szCs w:val="28"/>
          <w14:ligatures w14:val="none"/>
        </w:rPr>
        <w:t>Notice of City of Daisetta Regular Meeting Agenda</w:t>
      </w:r>
    </w:p>
    <w:p w14:paraId="319A7F98" w14:textId="77777777" w:rsidR="00382D10" w:rsidRPr="00E524B6" w:rsidRDefault="00382D10" w:rsidP="00382D10">
      <w:pPr>
        <w:spacing w:after="0" w:line="240" w:lineRule="auto"/>
        <w:jc w:val="center"/>
        <w:rPr>
          <w:kern w:val="0"/>
          <w:sz w:val="28"/>
          <w:szCs w:val="28"/>
          <w14:ligatures w14:val="none"/>
        </w:rPr>
      </w:pPr>
      <w:r w:rsidRPr="00E524B6">
        <w:rPr>
          <w:kern w:val="0"/>
          <w:sz w:val="28"/>
          <w:szCs w:val="28"/>
          <w14:ligatures w14:val="none"/>
        </w:rPr>
        <w:t>City of Daisetta, Texas</w:t>
      </w:r>
    </w:p>
    <w:p w14:paraId="0F1DB2FA" w14:textId="4514FDC7" w:rsidR="00382D10" w:rsidRPr="00E524B6" w:rsidRDefault="00382D10" w:rsidP="00382D1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28"/>
          <w14:ligatures w14:val="none"/>
        </w:rPr>
      </w:pPr>
      <w:r w:rsidRPr="00E524B6">
        <w:rPr>
          <w:rFonts w:cstheme="minorHAnsi"/>
          <w:kern w:val="28"/>
          <w14:ligatures w14:val="none"/>
        </w:rPr>
        <w:t xml:space="preserve">THIS NOTICE IS POSTED PURSUANT TO THE TEXAS OPEN MEETINGS ACT (TEX., REV., CIV., STAT., ANN., ART. 6252-17 VERNON SUPP., 1990). THE DAISETTA CITY COUNCIL WILL HOLD A </w:t>
      </w:r>
      <w:r w:rsidRPr="00E524B6">
        <w:rPr>
          <w:rFonts w:cstheme="minorHAnsi"/>
          <w:b/>
          <w:bCs/>
          <w:kern w:val="28"/>
          <w14:ligatures w14:val="none"/>
        </w:rPr>
        <w:t xml:space="preserve">REGULAR MEETING, </w:t>
      </w:r>
      <w:r>
        <w:rPr>
          <w:rFonts w:cstheme="minorHAnsi"/>
          <w:b/>
          <w:bCs/>
          <w:kern w:val="28"/>
          <w14:ligatures w14:val="none"/>
        </w:rPr>
        <w:t xml:space="preserve">TUESDAY </w:t>
      </w:r>
      <w:r>
        <w:rPr>
          <w:rFonts w:cstheme="minorHAnsi"/>
          <w:b/>
          <w:bCs/>
          <w:kern w:val="28"/>
          <w14:ligatures w14:val="none"/>
        </w:rPr>
        <w:t>JANUARY 13</w:t>
      </w:r>
      <w:r w:rsidRPr="00E524B6">
        <w:rPr>
          <w:rFonts w:cstheme="minorHAnsi"/>
          <w:b/>
          <w:bCs/>
          <w:kern w:val="28"/>
          <w14:ligatures w14:val="none"/>
        </w:rPr>
        <w:t>,</w:t>
      </w:r>
      <w:r>
        <w:rPr>
          <w:rFonts w:cstheme="minorHAnsi"/>
          <w:b/>
          <w:bCs/>
          <w:kern w:val="28"/>
          <w14:ligatures w14:val="none"/>
        </w:rPr>
        <w:t xml:space="preserve"> 202</w:t>
      </w:r>
      <w:r>
        <w:rPr>
          <w:rFonts w:cstheme="minorHAnsi"/>
          <w:b/>
          <w:bCs/>
          <w:kern w:val="28"/>
          <w14:ligatures w14:val="none"/>
        </w:rPr>
        <w:t>6</w:t>
      </w:r>
      <w:r>
        <w:rPr>
          <w:rFonts w:cstheme="minorHAnsi"/>
          <w:b/>
          <w:bCs/>
          <w:kern w:val="28"/>
          <w14:ligatures w14:val="none"/>
        </w:rPr>
        <w:t>,</w:t>
      </w:r>
      <w:r w:rsidRPr="00E524B6">
        <w:rPr>
          <w:rFonts w:cstheme="minorHAnsi"/>
          <w:b/>
          <w:bCs/>
          <w:kern w:val="28"/>
          <w14:ligatures w14:val="none"/>
        </w:rPr>
        <w:t xml:space="preserve"> @</w:t>
      </w:r>
      <w:r>
        <w:rPr>
          <w:rFonts w:cstheme="minorHAnsi"/>
          <w:b/>
          <w:bCs/>
          <w:kern w:val="28"/>
          <w14:ligatures w14:val="none"/>
        </w:rPr>
        <w:t>6:00 pm</w:t>
      </w:r>
      <w:r w:rsidRPr="00E524B6">
        <w:rPr>
          <w:rFonts w:cstheme="minorHAnsi"/>
          <w:b/>
          <w:bCs/>
          <w:kern w:val="28"/>
          <w14:ligatures w14:val="none"/>
        </w:rPr>
        <w:t xml:space="preserve">.  </w:t>
      </w:r>
      <w:r w:rsidRPr="00E524B6">
        <w:rPr>
          <w:rFonts w:cstheme="minorHAnsi"/>
          <w:kern w:val="28"/>
          <w14:ligatures w14:val="none"/>
        </w:rPr>
        <w:t xml:space="preserve">IN THE </w:t>
      </w:r>
      <w:r w:rsidRPr="00E524B6">
        <w:rPr>
          <w:rFonts w:cstheme="minorHAnsi"/>
          <w:b/>
          <w:bCs/>
          <w:kern w:val="28"/>
          <w14:ligatures w14:val="none"/>
        </w:rPr>
        <w:t xml:space="preserve">CITY OF DAISETTA MUNICIPAL BLDG. 410-B MAIN, </w:t>
      </w:r>
      <w:r w:rsidRPr="00E524B6">
        <w:rPr>
          <w:rFonts w:cstheme="minorHAnsi"/>
          <w:kern w:val="28"/>
          <w14:ligatures w14:val="none"/>
        </w:rPr>
        <w:t xml:space="preserve">DAISETTA, LIBERTY COUNTY, TEXAS.     </w:t>
      </w:r>
    </w:p>
    <w:p w14:paraId="0167E29D" w14:textId="77777777" w:rsidR="00382D10" w:rsidRPr="00E524B6" w:rsidRDefault="00382D10" w:rsidP="00382D10">
      <w:pPr>
        <w:numPr>
          <w:ilvl w:val="0"/>
          <w:numId w:val="1"/>
        </w:numPr>
        <w:spacing w:after="0" w:line="240" w:lineRule="auto"/>
        <w:ind w:left="720"/>
        <w:contextualSpacing/>
        <w:rPr>
          <w:kern w:val="0"/>
          <w:sz w:val="28"/>
          <w:szCs w:val="28"/>
          <w14:ligatures w14:val="none"/>
        </w:rPr>
      </w:pPr>
      <w:r w:rsidRPr="00E524B6">
        <w:rPr>
          <w:kern w:val="0"/>
          <w:sz w:val="28"/>
          <w:szCs w:val="28"/>
          <w14:ligatures w14:val="none"/>
        </w:rPr>
        <w:t>Call to Order</w:t>
      </w:r>
    </w:p>
    <w:p w14:paraId="096D4095" w14:textId="77777777" w:rsidR="00382D10" w:rsidRPr="00E524B6" w:rsidRDefault="00382D10" w:rsidP="00382D10">
      <w:pPr>
        <w:numPr>
          <w:ilvl w:val="0"/>
          <w:numId w:val="2"/>
        </w:numPr>
        <w:spacing w:after="0" w:line="240" w:lineRule="auto"/>
        <w:contextualSpacing/>
        <w:rPr>
          <w:kern w:val="0"/>
          <w14:ligatures w14:val="none"/>
        </w:rPr>
      </w:pPr>
      <w:r w:rsidRPr="00E524B6">
        <w:rPr>
          <w:kern w:val="0"/>
          <w14:ligatures w14:val="none"/>
        </w:rPr>
        <w:t>Attendee Name</w:t>
      </w:r>
      <w:r w:rsidRPr="00E524B6">
        <w:rPr>
          <w:kern w:val="0"/>
          <w14:ligatures w14:val="none"/>
        </w:rPr>
        <w:tab/>
      </w:r>
      <w:r w:rsidRPr="00E524B6">
        <w:rPr>
          <w:kern w:val="0"/>
          <w14:ligatures w14:val="none"/>
        </w:rPr>
        <w:tab/>
        <w:t xml:space="preserve">            Present</w:t>
      </w:r>
      <w:r w:rsidRPr="00E524B6">
        <w:rPr>
          <w:kern w:val="0"/>
          <w14:ligatures w14:val="none"/>
        </w:rPr>
        <w:tab/>
        <w:t xml:space="preserve">          Absent</w:t>
      </w:r>
      <w:r w:rsidRPr="00E524B6">
        <w:rPr>
          <w:kern w:val="0"/>
          <w14:ligatures w14:val="none"/>
        </w:rPr>
        <w:tab/>
        <w:t xml:space="preserve">           Late</w:t>
      </w:r>
      <w:r w:rsidRPr="00E524B6">
        <w:rPr>
          <w:kern w:val="0"/>
          <w14:ligatures w14:val="none"/>
        </w:rPr>
        <w:tab/>
        <w:t xml:space="preserve"> Arrived</w:t>
      </w:r>
    </w:p>
    <w:p w14:paraId="3F5359AA" w14:textId="77777777" w:rsidR="00382D10" w:rsidRPr="00E524B6" w:rsidRDefault="00382D10" w:rsidP="00382D10">
      <w:pPr>
        <w:spacing w:after="0" w:line="240" w:lineRule="auto"/>
        <w:ind w:left="1080"/>
        <w:contextualSpacing/>
        <w:rPr>
          <w:kern w:val="0"/>
          <w:sz w:val="22"/>
          <w:szCs w:val="22"/>
          <w14:ligatures w14:val="none"/>
        </w:rPr>
      </w:pPr>
      <w:r w:rsidRPr="00E524B6">
        <w:rPr>
          <w:kern w:val="0"/>
          <w:sz w:val="22"/>
          <w:szCs w:val="22"/>
          <w14:ligatures w14:val="none"/>
        </w:rPr>
        <w:t>Mayor Chancie Bailey</w:t>
      </w:r>
      <w:r w:rsidRPr="00E524B6">
        <w:rPr>
          <w:kern w:val="0"/>
          <w:sz w:val="22"/>
          <w:szCs w:val="22"/>
          <w14:ligatures w14:val="none"/>
        </w:rPr>
        <w:tab/>
      </w:r>
      <w:r w:rsidRPr="00E524B6">
        <w:rPr>
          <w:kern w:val="0"/>
          <w:sz w:val="22"/>
          <w:szCs w:val="22"/>
          <w14:ligatures w14:val="none"/>
        </w:rPr>
        <w:tab/>
        <w:t xml:space="preserve">        </w:t>
      </w:r>
      <w:r w:rsidRPr="00E524B6">
        <w:rPr>
          <w:rFonts w:ascii="Cambria Math" w:hAnsi="Cambria Math" w:cs="Cambria Math"/>
          <w:kern w:val="0"/>
          <w:sz w:val="22"/>
          <w:szCs w:val="22"/>
          <w14:ligatures w14:val="none"/>
        </w:rPr>
        <w:t>⃝</w:t>
      </w:r>
      <w:r w:rsidRPr="00E524B6">
        <w:rPr>
          <w:kern w:val="0"/>
          <w:sz w:val="22"/>
          <w:szCs w:val="22"/>
          <w14:ligatures w14:val="none"/>
        </w:rPr>
        <w:tab/>
      </w:r>
      <w:r w:rsidRPr="00E524B6">
        <w:rPr>
          <w:kern w:val="0"/>
          <w:sz w:val="22"/>
          <w:szCs w:val="22"/>
          <w14:ligatures w14:val="none"/>
        </w:rPr>
        <w:tab/>
        <w:t xml:space="preserve">      </w:t>
      </w:r>
      <w:r w:rsidRPr="00E524B6">
        <w:rPr>
          <w:rFonts w:ascii="Cambria Math" w:hAnsi="Cambria Math" w:cs="Cambria Math"/>
          <w:kern w:val="0"/>
          <w:sz w:val="22"/>
          <w:szCs w:val="22"/>
          <w14:ligatures w14:val="none"/>
        </w:rPr>
        <w:t>⃝</w:t>
      </w:r>
      <w:r w:rsidRPr="00E524B6">
        <w:rPr>
          <w:rFonts w:cstheme="minorHAnsi"/>
          <w:kern w:val="0"/>
          <w:sz w:val="22"/>
          <w:szCs w:val="22"/>
          <w14:ligatures w14:val="none"/>
        </w:rPr>
        <w:tab/>
      </w:r>
      <w:r w:rsidRPr="00E524B6">
        <w:rPr>
          <w:rFonts w:cstheme="minorHAnsi"/>
          <w:kern w:val="0"/>
          <w:sz w:val="22"/>
          <w:szCs w:val="22"/>
          <w14:ligatures w14:val="none"/>
        </w:rPr>
        <w:tab/>
        <w:t xml:space="preserve">   </w:t>
      </w:r>
      <w:r w:rsidRPr="00E524B6">
        <w:rPr>
          <w:rFonts w:ascii="Cambria Math" w:hAnsi="Cambria Math" w:cs="Cambria Math"/>
          <w:kern w:val="0"/>
          <w:sz w:val="22"/>
          <w:szCs w:val="22"/>
          <w14:ligatures w14:val="none"/>
        </w:rPr>
        <w:t>⃝</w:t>
      </w:r>
      <w:r w:rsidRPr="00E524B6">
        <w:rPr>
          <w:rFonts w:cstheme="minorHAnsi"/>
          <w:kern w:val="0"/>
          <w:sz w:val="22"/>
          <w:szCs w:val="22"/>
          <w14:ligatures w14:val="none"/>
        </w:rPr>
        <w:t xml:space="preserve">               _ ______</w:t>
      </w:r>
    </w:p>
    <w:p w14:paraId="7BA3A350" w14:textId="77777777" w:rsidR="00382D10" w:rsidRPr="00E524B6" w:rsidRDefault="00382D10" w:rsidP="00382D10">
      <w:pPr>
        <w:spacing w:after="0" w:line="240" w:lineRule="auto"/>
        <w:ind w:left="1080"/>
        <w:contextualSpacing/>
        <w:rPr>
          <w:kern w:val="0"/>
          <w:sz w:val="22"/>
          <w:szCs w:val="22"/>
          <w14:ligatures w14:val="none"/>
        </w:rPr>
      </w:pPr>
      <w:r w:rsidRPr="00E524B6">
        <w:rPr>
          <w:kern w:val="0"/>
          <w:sz w:val="22"/>
          <w:szCs w:val="22"/>
          <w14:ligatures w14:val="none"/>
        </w:rPr>
        <w:t>Mayor Pro Tem Cindy Burchfield</w:t>
      </w:r>
      <w:r w:rsidRPr="00E524B6">
        <w:rPr>
          <w:kern w:val="0"/>
          <w:sz w:val="22"/>
          <w:szCs w:val="22"/>
          <w14:ligatures w14:val="none"/>
        </w:rPr>
        <w:tab/>
        <w:t xml:space="preserve">        </w:t>
      </w:r>
      <w:r w:rsidRPr="00E524B6">
        <w:rPr>
          <w:rFonts w:ascii="Cambria Math" w:hAnsi="Cambria Math" w:cs="Cambria Math"/>
          <w:kern w:val="0"/>
          <w:sz w:val="22"/>
          <w:szCs w:val="22"/>
          <w14:ligatures w14:val="none"/>
        </w:rPr>
        <w:t>⃝</w:t>
      </w:r>
      <w:r w:rsidRPr="00E524B6">
        <w:rPr>
          <w:kern w:val="0"/>
          <w:sz w:val="22"/>
          <w:szCs w:val="22"/>
          <w14:ligatures w14:val="none"/>
        </w:rPr>
        <w:tab/>
        <w:t xml:space="preserve">                      </w:t>
      </w:r>
      <w:r w:rsidRPr="00E524B6">
        <w:rPr>
          <w:rFonts w:ascii="Cambria Math" w:hAnsi="Cambria Math" w:cs="Cambria Math"/>
          <w:kern w:val="0"/>
          <w:sz w:val="22"/>
          <w:szCs w:val="22"/>
          <w14:ligatures w14:val="none"/>
        </w:rPr>
        <w:t>⃝</w:t>
      </w:r>
      <w:r w:rsidRPr="00E524B6">
        <w:rPr>
          <w:kern w:val="0"/>
          <w:sz w:val="22"/>
          <w:szCs w:val="22"/>
          <w14:ligatures w14:val="none"/>
        </w:rPr>
        <w:tab/>
        <w:t xml:space="preserve">       </w:t>
      </w:r>
      <w:r w:rsidRPr="00E524B6">
        <w:rPr>
          <w:kern w:val="0"/>
          <w:sz w:val="22"/>
          <w:szCs w:val="22"/>
          <w14:ligatures w14:val="none"/>
        </w:rPr>
        <w:tab/>
        <w:t xml:space="preserve">   </w:t>
      </w:r>
      <w:r w:rsidRPr="00E524B6">
        <w:rPr>
          <w:rFonts w:ascii="Cambria Math" w:hAnsi="Cambria Math" w:cs="Cambria Math"/>
          <w:kern w:val="0"/>
          <w:sz w:val="22"/>
          <w:szCs w:val="22"/>
          <w14:ligatures w14:val="none"/>
        </w:rPr>
        <w:t>⃝</w:t>
      </w:r>
      <w:r w:rsidRPr="00E524B6">
        <w:rPr>
          <w:kern w:val="0"/>
          <w:sz w:val="22"/>
          <w:szCs w:val="22"/>
          <w14:ligatures w14:val="none"/>
        </w:rPr>
        <w:t xml:space="preserve">                _______   </w:t>
      </w:r>
      <w:r w:rsidRPr="00E524B6">
        <w:rPr>
          <w:kern w:val="0"/>
          <w:sz w:val="22"/>
          <w:szCs w:val="22"/>
          <w14:ligatures w14:val="none"/>
        </w:rPr>
        <w:tab/>
      </w:r>
    </w:p>
    <w:p w14:paraId="4FBD2068" w14:textId="77777777" w:rsidR="00382D10" w:rsidRPr="00E524B6" w:rsidRDefault="00382D10" w:rsidP="00382D10">
      <w:pPr>
        <w:spacing w:after="0" w:line="240" w:lineRule="auto"/>
        <w:ind w:left="1080"/>
        <w:contextualSpacing/>
        <w:rPr>
          <w:kern w:val="0"/>
          <w:sz w:val="22"/>
          <w:szCs w:val="22"/>
          <w14:ligatures w14:val="none"/>
        </w:rPr>
      </w:pPr>
      <w:r w:rsidRPr="00E524B6">
        <w:rPr>
          <w:kern w:val="0"/>
          <w:sz w:val="22"/>
          <w:szCs w:val="22"/>
          <w14:ligatures w14:val="none"/>
        </w:rPr>
        <w:t>Council Member Ryan Taylor</w:t>
      </w:r>
      <w:r w:rsidRPr="00E524B6">
        <w:rPr>
          <w:kern w:val="0"/>
          <w:sz w:val="22"/>
          <w:szCs w:val="22"/>
          <w14:ligatures w14:val="none"/>
        </w:rPr>
        <w:tab/>
        <w:t xml:space="preserve">        </w:t>
      </w:r>
      <w:r w:rsidRPr="00E524B6">
        <w:rPr>
          <w:rFonts w:ascii="Cambria Math" w:hAnsi="Cambria Math" w:cs="Cambria Math"/>
          <w:kern w:val="0"/>
          <w:sz w:val="22"/>
          <w:szCs w:val="22"/>
          <w14:ligatures w14:val="none"/>
        </w:rPr>
        <w:t>⃝</w:t>
      </w:r>
      <w:r w:rsidRPr="00E524B6">
        <w:rPr>
          <w:kern w:val="0"/>
          <w:sz w:val="22"/>
          <w:szCs w:val="22"/>
          <w14:ligatures w14:val="none"/>
        </w:rPr>
        <w:t xml:space="preserve"> </w:t>
      </w:r>
      <w:r w:rsidRPr="00E524B6">
        <w:rPr>
          <w:kern w:val="0"/>
          <w:sz w:val="22"/>
          <w:szCs w:val="22"/>
          <w14:ligatures w14:val="none"/>
        </w:rPr>
        <w:tab/>
      </w:r>
      <w:r w:rsidRPr="00E524B6">
        <w:rPr>
          <w:kern w:val="0"/>
          <w:sz w:val="22"/>
          <w:szCs w:val="22"/>
          <w14:ligatures w14:val="none"/>
        </w:rPr>
        <w:tab/>
        <w:t xml:space="preserve">      </w:t>
      </w:r>
      <w:r w:rsidRPr="00E524B6">
        <w:rPr>
          <w:rFonts w:ascii="Cambria Math" w:hAnsi="Cambria Math" w:cs="Cambria Math"/>
          <w:kern w:val="0"/>
          <w:sz w:val="22"/>
          <w:szCs w:val="22"/>
          <w14:ligatures w14:val="none"/>
        </w:rPr>
        <w:t>⃝</w:t>
      </w:r>
      <w:r w:rsidRPr="00E524B6">
        <w:rPr>
          <w:kern w:val="0"/>
          <w:sz w:val="22"/>
          <w:szCs w:val="22"/>
          <w14:ligatures w14:val="none"/>
        </w:rPr>
        <w:t xml:space="preserve"> </w:t>
      </w:r>
      <w:r w:rsidRPr="00E524B6">
        <w:rPr>
          <w:kern w:val="0"/>
          <w:sz w:val="22"/>
          <w:szCs w:val="22"/>
          <w14:ligatures w14:val="none"/>
        </w:rPr>
        <w:tab/>
        <w:t xml:space="preserve">                   </w:t>
      </w:r>
      <w:r w:rsidRPr="00E524B6">
        <w:rPr>
          <w:rFonts w:ascii="Cambria Math" w:hAnsi="Cambria Math" w:cs="Cambria Math"/>
          <w:kern w:val="0"/>
          <w:sz w:val="22"/>
          <w:szCs w:val="22"/>
          <w14:ligatures w14:val="none"/>
        </w:rPr>
        <w:t>⃝</w:t>
      </w:r>
      <w:r w:rsidRPr="00E524B6">
        <w:rPr>
          <w:kern w:val="0"/>
          <w:sz w:val="22"/>
          <w:szCs w:val="22"/>
          <w14:ligatures w14:val="none"/>
        </w:rPr>
        <w:tab/>
        <w:t xml:space="preserve">   _______</w:t>
      </w:r>
      <w:r w:rsidRPr="00E524B6">
        <w:rPr>
          <w:kern w:val="0"/>
          <w:sz w:val="22"/>
          <w:szCs w:val="22"/>
          <w14:ligatures w14:val="none"/>
        </w:rPr>
        <w:tab/>
      </w:r>
    </w:p>
    <w:p w14:paraId="259128CC" w14:textId="77777777" w:rsidR="00382D10" w:rsidRPr="00E524B6" w:rsidRDefault="00382D10" w:rsidP="00382D10">
      <w:pPr>
        <w:spacing w:after="0" w:line="240" w:lineRule="auto"/>
        <w:ind w:left="1080"/>
        <w:contextualSpacing/>
        <w:rPr>
          <w:kern w:val="0"/>
          <w:sz w:val="22"/>
          <w:szCs w:val="22"/>
          <w14:ligatures w14:val="none"/>
        </w:rPr>
      </w:pPr>
      <w:r w:rsidRPr="00E524B6">
        <w:rPr>
          <w:kern w:val="0"/>
          <w:sz w:val="22"/>
          <w:szCs w:val="22"/>
          <w14:ligatures w14:val="none"/>
        </w:rPr>
        <w:t>Council Member Lori Tidwell</w:t>
      </w:r>
      <w:r w:rsidRPr="00E524B6">
        <w:rPr>
          <w:kern w:val="0"/>
          <w:sz w:val="22"/>
          <w:szCs w:val="22"/>
          <w14:ligatures w14:val="none"/>
        </w:rPr>
        <w:tab/>
        <w:t xml:space="preserve">        </w:t>
      </w:r>
      <w:r w:rsidRPr="00E524B6">
        <w:rPr>
          <w:rFonts w:ascii="Cambria Math" w:hAnsi="Cambria Math" w:cs="Cambria Math"/>
          <w:kern w:val="0"/>
          <w:sz w:val="22"/>
          <w:szCs w:val="22"/>
          <w14:ligatures w14:val="none"/>
        </w:rPr>
        <w:t>⃝</w:t>
      </w:r>
      <w:r w:rsidRPr="00E524B6">
        <w:rPr>
          <w:kern w:val="0"/>
          <w:sz w:val="22"/>
          <w:szCs w:val="22"/>
          <w14:ligatures w14:val="none"/>
        </w:rPr>
        <w:tab/>
      </w:r>
      <w:r w:rsidRPr="00E524B6">
        <w:rPr>
          <w:kern w:val="0"/>
          <w:sz w:val="22"/>
          <w:szCs w:val="22"/>
          <w14:ligatures w14:val="none"/>
        </w:rPr>
        <w:tab/>
        <w:t xml:space="preserve">      </w:t>
      </w:r>
      <w:r w:rsidRPr="00E524B6">
        <w:rPr>
          <w:rFonts w:ascii="Cambria Math" w:hAnsi="Cambria Math" w:cs="Cambria Math"/>
          <w:kern w:val="0"/>
          <w:sz w:val="22"/>
          <w:szCs w:val="22"/>
          <w14:ligatures w14:val="none"/>
        </w:rPr>
        <w:t>⃝</w:t>
      </w:r>
      <w:r w:rsidRPr="00E524B6">
        <w:rPr>
          <w:kern w:val="0"/>
          <w:sz w:val="22"/>
          <w:szCs w:val="22"/>
          <w14:ligatures w14:val="none"/>
        </w:rPr>
        <w:tab/>
      </w:r>
      <w:r w:rsidRPr="00E524B6">
        <w:rPr>
          <w:kern w:val="0"/>
          <w:sz w:val="22"/>
          <w:szCs w:val="22"/>
          <w14:ligatures w14:val="none"/>
        </w:rPr>
        <w:tab/>
        <w:t xml:space="preserve">   </w:t>
      </w:r>
      <w:r w:rsidRPr="00E524B6">
        <w:rPr>
          <w:rFonts w:ascii="Cambria Math" w:hAnsi="Cambria Math" w:cs="Cambria Math"/>
          <w:kern w:val="0"/>
          <w:sz w:val="22"/>
          <w:szCs w:val="22"/>
          <w14:ligatures w14:val="none"/>
        </w:rPr>
        <w:t>⃝</w:t>
      </w:r>
      <w:r w:rsidRPr="00E524B6">
        <w:rPr>
          <w:kern w:val="0"/>
          <w:sz w:val="22"/>
          <w:szCs w:val="22"/>
          <w14:ligatures w14:val="none"/>
        </w:rPr>
        <w:tab/>
        <w:t xml:space="preserve">   _______</w:t>
      </w:r>
      <w:r w:rsidRPr="00E524B6">
        <w:rPr>
          <w:kern w:val="0"/>
          <w:sz w:val="22"/>
          <w:szCs w:val="22"/>
          <w14:ligatures w14:val="none"/>
        </w:rPr>
        <w:tab/>
      </w:r>
    </w:p>
    <w:p w14:paraId="4CD6ECFB" w14:textId="77777777" w:rsidR="00382D10" w:rsidRPr="00E524B6" w:rsidRDefault="00382D10" w:rsidP="00382D10">
      <w:pPr>
        <w:spacing w:after="0" w:line="240" w:lineRule="auto"/>
        <w:ind w:left="1080"/>
        <w:contextualSpacing/>
        <w:rPr>
          <w:kern w:val="0"/>
          <w:sz w:val="22"/>
          <w:szCs w:val="22"/>
          <w14:ligatures w14:val="none"/>
        </w:rPr>
      </w:pPr>
      <w:r w:rsidRPr="00E524B6">
        <w:rPr>
          <w:kern w:val="0"/>
          <w:sz w:val="22"/>
          <w:szCs w:val="22"/>
          <w14:ligatures w14:val="none"/>
        </w:rPr>
        <w:t>Council Member Kelsey Norris</w:t>
      </w:r>
      <w:r w:rsidRPr="00E524B6">
        <w:rPr>
          <w:kern w:val="0"/>
          <w:sz w:val="22"/>
          <w:szCs w:val="22"/>
          <w14:ligatures w14:val="none"/>
        </w:rPr>
        <w:tab/>
        <w:t xml:space="preserve">        </w:t>
      </w:r>
      <w:r w:rsidRPr="00E524B6">
        <w:rPr>
          <w:rFonts w:ascii="Cambria Math" w:hAnsi="Cambria Math" w:cs="Cambria Math"/>
          <w:kern w:val="0"/>
          <w:sz w:val="22"/>
          <w:szCs w:val="22"/>
          <w14:ligatures w14:val="none"/>
        </w:rPr>
        <w:t>⃝</w:t>
      </w:r>
      <w:r w:rsidRPr="00E524B6">
        <w:rPr>
          <w:kern w:val="0"/>
          <w:sz w:val="22"/>
          <w:szCs w:val="22"/>
          <w14:ligatures w14:val="none"/>
        </w:rPr>
        <w:tab/>
      </w:r>
      <w:r w:rsidRPr="00E524B6">
        <w:rPr>
          <w:kern w:val="0"/>
          <w:sz w:val="22"/>
          <w:szCs w:val="22"/>
          <w14:ligatures w14:val="none"/>
        </w:rPr>
        <w:tab/>
        <w:t xml:space="preserve">      </w:t>
      </w:r>
      <w:r w:rsidRPr="00E524B6">
        <w:rPr>
          <w:rFonts w:ascii="Cambria Math" w:hAnsi="Cambria Math" w:cs="Cambria Math"/>
          <w:kern w:val="0"/>
          <w:sz w:val="22"/>
          <w:szCs w:val="22"/>
          <w14:ligatures w14:val="none"/>
        </w:rPr>
        <w:t>⃝</w:t>
      </w:r>
      <w:r w:rsidRPr="00E524B6">
        <w:rPr>
          <w:kern w:val="0"/>
          <w:sz w:val="22"/>
          <w:szCs w:val="22"/>
          <w14:ligatures w14:val="none"/>
        </w:rPr>
        <w:tab/>
      </w:r>
      <w:r w:rsidRPr="00E524B6">
        <w:rPr>
          <w:kern w:val="0"/>
          <w:sz w:val="22"/>
          <w:szCs w:val="22"/>
          <w14:ligatures w14:val="none"/>
        </w:rPr>
        <w:tab/>
        <w:t xml:space="preserve">   </w:t>
      </w:r>
      <w:r w:rsidRPr="00E524B6">
        <w:rPr>
          <w:rFonts w:ascii="Cambria Math" w:hAnsi="Cambria Math" w:cs="Cambria Math"/>
          <w:kern w:val="0"/>
          <w:sz w:val="22"/>
          <w:szCs w:val="22"/>
          <w14:ligatures w14:val="none"/>
        </w:rPr>
        <w:t>⃝</w:t>
      </w:r>
      <w:r w:rsidRPr="00E524B6">
        <w:rPr>
          <w:kern w:val="0"/>
          <w:sz w:val="22"/>
          <w:szCs w:val="22"/>
          <w14:ligatures w14:val="none"/>
        </w:rPr>
        <w:tab/>
        <w:t xml:space="preserve">   _______</w:t>
      </w:r>
    </w:p>
    <w:p w14:paraId="6C4E2EF9" w14:textId="77777777" w:rsidR="00382D10" w:rsidRPr="00E524B6" w:rsidRDefault="00382D10" w:rsidP="00382D10">
      <w:pPr>
        <w:spacing w:after="0" w:line="240" w:lineRule="auto"/>
        <w:ind w:left="1080"/>
        <w:contextualSpacing/>
        <w:rPr>
          <w:rFonts w:cstheme="minorHAnsi"/>
          <w:kern w:val="0"/>
          <w:sz w:val="22"/>
          <w:szCs w:val="22"/>
          <w14:ligatures w14:val="none"/>
        </w:rPr>
      </w:pPr>
      <w:r w:rsidRPr="00E524B6">
        <w:rPr>
          <w:kern w:val="0"/>
          <w:sz w:val="22"/>
          <w:szCs w:val="22"/>
          <w14:ligatures w14:val="none"/>
        </w:rPr>
        <w:t xml:space="preserve">Council Member Andrew McClusky      </w:t>
      </w:r>
      <w:r w:rsidRPr="00E524B6">
        <w:rPr>
          <w:rFonts w:ascii="Cambria Math" w:hAnsi="Cambria Math" w:cs="Cambria Math"/>
          <w:kern w:val="0"/>
          <w:sz w:val="22"/>
          <w:szCs w:val="22"/>
          <w14:ligatures w14:val="none"/>
        </w:rPr>
        <w:t>⃝</w:t>
      </w:r>
      <w:r w:rsidRPr="00E524B6">
        <w:rPr>
          <w:kern w:val="0"/>
          <w:sz w:val="22"/>
          <w:szCs w:val="22"/>
          <w14:ligatures w14:val="none"/>
        </w:rPr>
        <w:tab/>
      </w:r>
      <w:r w:rsidRPr="00E524B6">
        <w:rPr>
          <w:kern w:val="0"/>
          <w:sz w:val="22"/>
          <w:szCs w:val="22"/>
          <w14:ligatures w14:val="none"/>
        </w:rPr>
        <w:tab/>
        <w:t xml:space="preserve">      </w:t>
      </w:r>
      <w:r w:rsidRPr="00E524B6">
        <w:rPr>
          <w:rFonts w:ascii="Cambria Math" w:hAnsi="Cambria Math" w:cs="Cambria Math"/>
          <w:kern w:val="0"/>
          <w:sz w:val="22"/>
          <w:szCs w:val="22"/>
          <w14:ligatures w14:val="none"/>
        </w:rPr>
        <w:t>⃝</w:t>
      </w:r>
      <w:r w:rsidRPr="00E524B6">
        <w:rPr>
          <w:rFonts w:cstheme="minorHAnsi"/>
          <w:kern w:val="0"/>
          <w:sz w:val="22"/>
          <w:szCs w:val="22"/>
          <w14:ligatures w14:val="none"/>
        </w:rPr>
        <w:tab/>
      </w:r>
      <w:r w:rsidRPr="00E524B6">
        <w:rPr>
          <w:rFonts w:cstheme="minorHAnsi"/>
          <w:kern w:val="0"/>
          <w:sz w:val="22"/>
          <w:szCs w:val="22"/>
          <w14:ligatures w14:val="none"/>
        </w:rPr>
        <w:tab/>
        <w:t xml:space="preserve">   </w:t>
      </w:r>
      <w:r w:rsidRPr="00E524B6">
        <w:rPr>
          <w:rFonts w:ascii="Cambria Math" w:hAnsi="Cambria Math" w:cs="Cambria Math"/>
          <w:kern w:val="0"/>
          <w:sz w:val="22"/>
          <w:szCs w:val="22"/>
          <w14:ligatures w14:val="none"/>
        </w:rPr>
        <w:t>⃝</w:t>
      </w:r>
      <w:r w:rsidRPr="00E524B6">
        <w:rPr>
          <w:rFonts w:cstheme="minorHAnsi"/>
          <w:kern w:val="0"/>
          <w:sz w:val="22"/>
          <w:szCs w:val="22"/>
          <w14:ligatures w14:val="none"/>
        </w:rPr>
        <w:tab/>
        <w:t xml:space="preserve">   _______</w:t>
      </w:r>
    </w:p>
    <w:p w14:paraId="0E6D05D7" w14:textId="77777777" w:rsidR="00382D10" w:rsidRPr="00286535" w:rsidRDefault="00382D10" w:rsidP="00382D10">
      <w:pPr>
        <w:numPr>
          <w:ilvl w:val="0"/>
          <w:numId w:val="1"/>
        </w:numPr>
        <w:spacing w:after="0" w:line="240" w:lineRule="auto"/>
        <w:contextualSpacing/>
        <w:rPr>
          <w:kern w:val="0"/>
          <w14:ligatures w14:val="none"/>
        </w:rPr>
      </w:pPr>
      <w:r w:rsidRPr="00286535">
        <w:rPr>
          <w:kern w:val="0"/>
          <w14:ligatures w14:val="none"/>
        </w:rPr>
        <w:t>Invocation</w:t>
      </w:r>
    </w:p>
    <w:p w14:paraId="0785B47E" w14:textId="77777777" w:rsidR="00382D10" w:rsidRPr="00286535" w:rsidRDefault="00382D10" w:rsidP="00382D10">
      <w:pPr>
        <w:spacing w:after="0" w:line="240" w:lineRule="auto"/>
        <w:ind w:left="720"/>
        <w:contextualSpacing/>
        <w:rPr>
          <w:kern w:val="0"/>
          <w14:ligatures w14:val="none"/>
        </w:rPr>
      </w:pPr>
    </w:p>
    <w:p w14:paraId="2F69FFC5" w14:textId="77777777" w:rsidR="00382D10" w:rsidRPr="00286535" w:rsidRDefault="00382D10" w:rsidP="00382D10">
      <w:pPr>
        <w:numPr>
          <w:ilvl w:val="0"/>
          <w:numId w:val="1"/>
        </w:numPr>
        <w:spacing w:after="0" w:line="240" w:lineRule="auto"/>
        <w:contextualSpacing/>
        <w:rPr>
          <w:kern w:val="0"/>
          <w14:ligatures w14:val="none"/>
        </w:rPr>
      </w:pPr>
      <w:r w:rsidRPr="00286535">
        <w:rPr>
          <w:kern w:val="0"/>
          <w14:ligatures w14:val="none"/>
        </w:rPr>
        <w:t>Pledge of Allegiance</w:t>
      </w:r>
    </w:p>
    <w:p w14:paraId="1085F2AC" w14:textId="77777777" w:rsidR="00382D10" w:rsidRPr="00286535" w:rsidRDefault="00382D10" w:rsidP="00382D10">
      <w:pPr>
        <w:spacing w:after="0" w:line="240" w:lineRule="auto"/>
        <w:contextualSpacing/>
        <w:rPr>
          <w:kern w:val="0"/>
          <w14:ligatures w14:val="none"/>
        </w:rPr>
      </w:pPr>
    </w:p>
    <w:p w14:paraId="7DBB7C9C" w14:textId="77777777" w:rsidR="00382D10" w:rsidRPr="00286535" w:rsidRDefault="00382D10" w:rsidP="00382D10">
      <w:pPr>
        <w:numPr>
          <w:ilvl w:val="0"/>
          <w:numId w:val="1"/>
        </w:numPr>
        <w:spacing w:after="0" w:line="240" w:lineRule="auto"/>
        <w:contextualSpacing/>
        <w:rPr>
          <w:kern w:val="0"/>
          <w14:ligatures w14:val="none"/>
        </w:rPr>
      </w:pPr>
      <w:r w:rsidRPr="00286535">
        <w:rPr>
          <w:kern w:val="0"/>
          <w14:ligatures w14:val="none"/>
        </w:rPr>
        <w:t>Declare Conflicts of Interest</w:t>
      </w:r>
    </w:p>
    <w:p w14:paraId="1CA85B7E" w14:textId="77777777" w:rsidR="00382D10" w:rsidRPr="00286535" w:rsidRDefault="00382D10" w:rsidP="00382D10">
      <w:pPr>
        <w:spacing w:after="0" w:line="240" w:lineRule="auto"/>
        <w:contextualSpacing/>
        <w:rPr>
          <w:kern w:val="0"/>
          <w14:ligatures w14:val="none"/>
        </w:rPr>
      </w:pPr>
    </w:p>
    <w:p w14:paraId="01CABD21" w14:textId="77777777" w:rsidR="00382D10" w:rsidRDefault="00382D10" w:rsidP="00382D10">
      <w:pPr>
        <w:numPr>
          <w:ilvl w:val="0"/>
          <w:numId w:val="1"/>
        </w:numPr>
        <w:spacing w:after="0" w:line="240" w:lineRule="auto"/>
        <w:contextualSpacing/>
        <w:rPr>
          <w:kern w:val="0"/>
          <w14:ligatures w14:val="none"/>
        </w:rPr>
      </w:pPr>
      <w:r w:rsidRPr="00286535">
        <w:rPr>
          <w:kern w:val="0"/>
          <w14:ligatures w14:val="none"/>
        </w:rPr>
        <w:t xml:space="preserve">Acknowledgement of Guest and Visitors / Public Comment. Please limit it to 3 minutes. </w:t>
      </w:r>
    </w:p>
    <w:p w14:paraId="284416D4" w14:textId="77777777" w:rsidR="00382D10" w:rsidRPr="00286535" w:rsidRDefault="00382D10" w:rsidP="00382D10">
      <w:pPr>
        <w:spacing w:after="0" w:line="240" w:lineRule="auto"/>
        <w:rPr>
          <w:kern w:val="0"/>
          <w14:ligatures w14:val="none"/>
        </w:rPr>
      </w:pPr>
    </w:p>
    <w:p w14:paraId="572C8B2C" w14:textId="7ED6F58E" w:rsidR="00382D10" w:rsidRPr="004609D5" w:rsidRDefault="00382D10" w:rsidP="00382D10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286535">
        <w:rPr>
          <w:kern w:val="0"/>
          <w14:ligatures w14:val="none"/>
        </w:rPr>
        <w:t xml:space="preserve">Consider and take possible action on </w:t>
      </w:r>
      <w:r>
        <w:rPr>
          <w:kern w:val="0"/>
          <w14:ligatures w14:val="none"/>
        </w:rPr>
        <w:t>purchasing chain saw.</w:t>
      </w:r>
    </w:p>
    <w:p w14:paraId="62E3EDC0" w14:textId="77777777" w:rsidR="00382D10" w:rsidRPr="00A51FF7" w:rsidRDefault="00382D10" w:rsidP="00382D10">
      <w:pPr>
        <w:spacing w:after="0" w:line="240" w:lineRule="auto"/>
        <w:ind w:left="630"/>
        <w:contextualSpacing/>
        <w:rPr>
          <w:kern w:val="0"/>
          <w:sz w:val="22"/>
          <w:szCs w:val="22"/>
          <w14:ligatures w14:val="none"/>
        </w:rPr>
      </w:pPr>
    </w:p>
    <w:p w14:paraId="5D24C5A0" w14:textId="398C202C" w:rsidR="00382D10" w:rsidRPr="00101D75" w:rsidRDefault="00382D10" w:rsidP="00382D10">
      <w:pPr>
        <w:numPr>
          <w:ilvl w:val="0"/>
          <w:numId w:val="1"/>
        </w:numPr>
        <w:spacing w:after="0" w:line="240" w:lineRule="auto"/>
        <w:contextualSpacing/>
        <w:rPr>
          <w:kern w:val="0"/>
          <w:sz w:val="22"/>
          <w:szCs w:val="22"/>
          <w14:ligatures w14:val="none"/>
        </w:rPr>
      </w:pPr>
      <w:r>
        <w:t xml:space="preserve">Consider and take possible action on </w:t>
      </w:r>
      <w:r>
        <w:t>rock for South Carolina Street.</w:t>
      </w:r>
    </w:p>
    <w:p w14:paraId="52117369" w14:textId="77777777" w:rsidR="00382D10" w:rsidRPr="00382D10" w:rsidRDefault="00382D10" w:rsidP="00382D10">
      <w:pPr>
        <w:rPr>
          <w:kern w:val="0"/>
          <w14:ligatures w14:val="none"/>
        </w:rPr>
      </w:pPr>
    </w:p>
    <w:p w14:paraId="0285745E" w14:textId="77777777" w:rsidR="00382D10" w:rsidRPr="009F6527" w:rsidRDefault="00382D10" w:rsidP="00382D1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kern w:val="0"/>
          <w14:ligatures w14:val="none"/>
        </w:rPr>
      </w:pPr>
      <w:r w:rsidRPr="009F6527">
        <w:rPr>
          <w:kern w:val="0"/>
          <w14:ligatures w14:val="none"/>
        </w:rPr>
        <w:t xml:space="preserve"> Consent Agenda:</w:t>
      </w:r>
    </w:p>
    <w:p w14:paraId="54CDD8DE" w14:textId="2FB558EE" w:rsidR="00382D10" w:rsidRPr="004609D5" w:rsidRDefault="00382D10" w:rsidP="00382D10">
      <w:pPr>
        <w:numPr>
          <w:ilvl w:val="0"/>
          <w:numId w:val="3"/>
        </w:numPr>
        <w:spacing w:after="0" w:line="240" w:lineRule="auto"/>
        <w:contextualSpacing/>
        <w:rPr>
          <w:kern w:val="0"/>
          <w14:ligatures w14:val="none"/>
        </w:rPr>
      </w:pPr>
      <w:r w:rsidRPr="004609D5">
        <w:rPr>
          <w:kern w:val="0"/>
          <w14:ligatures w14:val="none"/>
        </w:rPr>
        <w:t>Approval of minutes from previous meetings for</w:t>
      </w:r>
      <w:r>
        <w:rPr>
          <w:kern w:val="0"/>
          <w14:ligatures w14:val="none"/>
        </w:rPr>
        <w:t xml:space="preserve"> December</w:t>
      </w:r>
      <w:r w:rsidRPr="004609D5">
        <w:rPr>
          <w:kern w:val="0"/>
          <w14:ligatures w14:val="none"/>
        </w:rPr>
        <w:t xml:space="preserve"> 2025.</w:t>
      </w:r>
    </w:p>
    <w:p w14:paraId="7805A89F" w14:textId="77777777" w:rsidR="00382D10" w:rsidRPr="004609D5" w:rsidRDefault="00382D10" w:rsidP="00382D10">
      <w:pPr>
        <w:numPr>
          <w:ilvl w:val="0"/>
          <w:numId w:val="3"/>
        </w:numPr>
        <w:spacing w:after="0" w:line="240" w:lineRule="auto"/>
        <w:contextualSpacing/>
        <w:rPr>
          <w:kern w:val="0"/>
          <w14:ligatures w14:val="none"/>
        </w:rPr>
      </w:pPr>
      <w:r w:rsidRPr="004609D5">
        <w:rPr>
          <w:kern w:val="0"/>
          <w14:ligatures w14:val="none"/>
        </w:rPr>
        <w:t xml:space="preserve">Committee and staff reports. </w:t>
      </w:r>
    </w:p>
    <w:p w14:paraId="0C22C2CB" w14:textId="77777777" w:rsidR="00382D10" w:rsidRPr="004609D5" w:rsidRDefault="00382D10" w:rsidP="00382D10">
      <w:pPr>
        <w:numPr>
          <w:ilvl w:val="0"/>
          <w:numId w:val="3"/>
        </w:numPr>
        <w:spacing w:after="0" w:line="240" w:lineRule="auto"/>
        <w:contextualSpacing/>
        <w:rPr>
          <w:kern w:val="0"/>
          <w14:ligatures w14:val="none"/>
        </w:rPr>
      </w:pPr>
      <w:r w:rsidRPr="004609D5">
        <w:rPr>
          <w:kern w:val="0"/>
          <w14:ligatures w14:val="none"/>
        </w:rPr>
        <w:t>Financial Reports.</w:t>
      </w:r>
    </w:p>
    <w:p w14:paraId="2C978FEF" w14:textId="77777777" w:rsidR="00382D10" w:rsidRPr="004609D5" w:rsidRDefault="00382D10" w:rsidP="00382D10">
      <w:pPr>
        <w:numPr>
          <w:ilvl w:val="0"/>
          <w:numId w:val="3"/>
        </w:numPr>
        <w:spacing w:after="0" w:line="240" w:lineRule="auto"/>
        <w:contextualSpacing/>
        <w:rPr>
          <w:kern w:val="0"/>
          <w14:ligatures w14:val="none"/>
        </w:rPr>
      </w:pPr>
      <w:r w:rsidRPr="004609D5">
        <w:rPr>
          <w:kern w:val="0"/>
          <w14:ligatures w14:val="none"/>
        </w:rPr>
        <w:t>Water Well</w:t>
      </w:r>
    </w:p>
    <w:p w14:paraId="4D79816A" w14:textId="77777777" w:rsidR="00382D10" w:rsidRDefault="00382D10" w:rsidP="00382D10">
      <w:pPr>
        <w:numPr>
          <w:ilvl w:val="0"/>
          <w:numId w:val="3"/>
        </w:numPr>
        <w:spacing w:after="0" w:line="240" w:lineRule="auto"/>
        <w:contextualSpacing/>
        <w:rPr>
          <w:kern w:val="0"/>
          <w14:ligatures w14:val="none"/>
        </w:rPr>
      </w:pPr>
      <w:r w:rsidRPr="004609D5">
        <w:rPr>
          <w:kern w:val="0"/>
          <w14:ligatures w14:val="none"/>
        </w:rPr>
        <w:t>Grants</w:t>
      </w:r>
    </w:p>
    <w:p w14:paraId="4966A52F" w14:textId="77777777" w:rsidR="00382D10" w:rsidRDefault="00382D10" w:rsidP="00382D10">
      <w:pPr>
        <w:spacing w:line="259" w:lineRule="auto"/>
        <w:contextualSpacing/>
        <w:rPr>
          <w:kern w:val="0"/>
          <w:sz w:val="22"/>
          <w:szCs w:val="22"/>
          <w14:ligatures w14:val="none"/>
        </w:rPr>
      </w:pPr>
    </w:p>
    <w:p w14:paraId="01DBE893" w14:textId="77777777" w:rsidR="00382D10" w:rsidRPr="009F6527" w:rsidRDefault="00382D10" w:rsidP="00382D10">
      <w:pPr>
        <w:pStyle w:val="ListParagraph"/>
        <w:numPr>
          <w:ilvl w:val="0"/>
          <w:numId w:val="1"/>
        </w:numPr>
        <w:spacing w:line="259" w:lineRule="auto"/>
        <w:ind w:left="630"/>
        <w:rPr>
          <w:sz w:val="22"/>
          <w:szCs w:val="22"/>
        </w:rPr>
      </w:pPr>
      <w:r w:rsidRPr="009F6527">
        <w:rPr>
          <w:kern w:val="0"/>
          <w:sz w:val="22"/>
          <w:szCs w:val="22"/>
          <w14:ligatures w14:val="none"/>
        </w:rPr>
        <w:t xml:space="preserve">EXECUTIVE SESSION: IN ACCORDANCE WITH THE TEXAS GOVERNMENT CODE </w:t>
      </w:r>
      <w:r w:rsidRPr="009F6527">
        <w:rPr>
          <w:rFonts w:cstheme="minorHAnsi"/>
          <w:color w:val="000000"/>
          <w:kern w:val="0"/>
          <w:sz w:val="22"/>
          <w:szCs w:val="22"/>
          <w:shd w:val="clear" w:color="auto" w:fill="FFFFFF"/>
          <w14:ligatures w14:val="none"/>
        </w:rPr>
        <w:t xml:space="preserve">CONSULTATION WITH ATTORNEY (SECTION 551.071) Regarding matters with attorney client privilege. </w:t>
      </w:r>
    </w:p>
    <w:p w14:paraId="6C76037A" w14:textId="77777777" w:rsidR="00382D10" w:rsidRPr="009F6527" w:rsidRDefault="00382D10" w:rsidP="00382D10">
      <w:pPr>
        <w:pStyle w:val="ListParagraph"/>
        <w:spacing w:line="259" w:lineRule="auto"/>
        <w:ind w:left="630"/>
        <w:rPr>
          <w:sz w:val="22"/>
          <w:szCs w:val="22"/>
        </w:rPr>
      </w:pPr>
    </w:p>
    <w:p w14:paraId="06704262" w14:textId="77777777" w:rsidR="00382D10" w:rsidRDefault="00382D10" w:rsidP="00382D10">
      <w:pPr>
        <w:pStyle w:val="ListParagraph"/>
        <w:numPr>
          <w:ilvl w:val="0"/>
          <w:numId w:val="1"/>
        </w:numPr>
        <w:spacing w:line="259" w:lineRule="auto"/>
        <w:ind w:left="630"/>
        <w:rPr>
          <w:sz w:val="22"/>
          <w:szCs w:val="22"/>
        </w:rPr>
      </w:pPr>
      <w:r>
        <w:rPr>
          <w:kern w:val="0"/>
          <w:sz w:val="22"/>
          <w:szCs w:val="22"/>
          <w14:ligatures w14:val="none"/>
        </w:rPr>
        <w:t>Discuss and take possible action on consultation with attorney.</w:t>
      </w:r>
    </w:p>
    <w:p w14:paraId="1BAF52BD" w14:textId="77777777" w:rsidR="00382D10" w:rsidRPr="009F6527" w:rsidRDefault="00382D10" w:rsidP="00382D10">
      <w:pPr>
        <w:pStyle w:val="ListParagraph"/>
        <w:rPr>
          <w:sz w:val="22"/>
          <w:szCs w:val="22"/>
        </w:rPr>
      </w:pPr>
    </w:p>
    <w:p w14:paraId="2A549DAB" w14:textId="2280B393" w:rsidR="00382D10" w:rsidRPr="00382D10" w:rsidRDefault="00382D10" w:rsidP="00382D10">
      <w:pPr>
        <w:pStyle w:val="ListParagraph"/>
        <w:numPr>
          <w:ilvl w:val="0"/>
          <w:numId w:val="1"/>
        </w:numPr>
        <w:spacing w:line="259" w:lineRule="auto"/>
        <w:ind w:left="630"/>
        <w:rPr>
          <w:sz w:val="22"/>
          <w:szCs w:val="22"/>
        </w:rPr>
      </w:pPr>
      <w:r>
        <w:rPr>
          <w:sz w:val="22"/>
          <w:szCs w:val="22"/>
        </w:rPr>
        <w:t>Adjourn.</w:t>
      </w:r>
    </w:p>
    <w:p w14:paraId="0B316511" w14:textId="77777777" w:rsidR="00382D10" w:rsidRDefault="00382D10" w:rsidP="00382D10">
      <w:pPr>
        <w:spacing w:after="0" w:line="240" w:lineRule="auto"/>
        <w:contextualSpacing/>
        <w:rPr>
          <w:kern w:val="0"/>
          <w:sz w:val="22"/>
          <w:szCs w:val="22"/>
          <w14:ligatures w14:val="none"/>
        </w:rPr>
      </w:pPr>
    </w:p>
    <w:p w14:paraId="00FEFCA5" w14:textId="77777777" w:rsidR="00382D10" w:rsidRPr="00E524B6" w:rsidRDefault="00382D10" w:rsidP="00382D10">
      <w:pPr>
        <w:spacing w:after="0" w:line="240" w:lineRule="auto"/>
        <w:contextualSpacing/>
        <w:rPr>
          <w:kern w:val="0"/>
          <w:sz w:val="22"/>
          <w:szCs w:val="22"/>
          <w:u w:val="single"/>
          <w14:ligatures w14:val="none"/>
        </w:rPr>
      </w:pPr>
    </w:p>
    <w:p w14:paraId="512EF3A6" w14:textId="77777777" w:rsidR="00382D10" w:rsidRPr="00E524B6" w:rsidRDefault="00382D10" w:rsidP="00382D10">
      <w:pPr>
        <w:spacing w:after="0" w:line="240" w:lineRule="auto"/>
        <w:ind w:left="1080"/>
        <w:contextualSpacing/>
        <w:jc w:val="center"/>
        <w:rPr>
          <w:kern w:val="0"/>
          <w:sz w:val="22"/>
          <w:szCs w:val="22"/>
          <w:u w:val="single"/>
          <w14:ligatures w14:val="none"/>
        </w:rPr>
      </w:pPr>
      <w:r w:rsidRPr="00E524B6">
        <w:rPr>
          <w:kern w:val="0"/>
          <w:sz w:val="22"/>
          <w:szCs w:val="22"/>
          <w:u w:val="single"/>
          <w14:ligatures w14:val="none"/>
        </w:rPr>
        <w:t>ADA COMPLIANCE</w:t>
      </w:r>
    </w:p>
    <w:p w14:paraId="1145F981" w14:textId="77777777" w:rsidR="00382D10" w:rsidRPr="00E524B6" w:rsidRDefault="00382D10" w:rsidP="00382D10">
      <w:pPr>
        <w:spacing w:after="0" w:line="240" w:lineRule="auto"/>
        <w:ind w:left="1080"/>
        <w:contextualSpacing/>
        <w:jc w:val="center"/>
        <w:rPr>
          <w:kern w:val="0"/>
          <w:sz w:val="22"/>
          <w:szCs w:val="22"/>
          <w:u w:val="single"/>
          <w14:ligatures w14:val="none"/>
        </w:rPr>
      </w:pPr>
    </w:p>
    <w:p w14:paraId="448192C5" w14:textId="77777777" w:rsidR="00382D10" w:rsidRPr="00E524B6" w:rsidRDefault="00382D10" w:rsidP="00382D10">
      <w:pPr>
        <w:spacing w:after="0" w:line="240" w:lineRule="auto"/>
        <w:ind w:left="1080"/>
        <w:contextualSpacing/>
        <w:rPr>
          <w:kern w:val="0"/>
          <w:sz w:val="22"/>
          <w:szCs w:val="22"/>
          <w14:ligatures w14:val="none"/>
        </w:rPr>
      </w:pPr>
      <w:r w:rsidRPr="00E524B6">
        <w:rPr>
          <w:kern w:val="0"/>
          <w:sz w:val="22"/>
          <w:szCs w:val="22"/>
          <w14:ligatures w14:val="none"/>
        </w:rPr>
        <w:t xml:space="preserve">In compliance with the Americans with Disabilities Act, the City of Daisetta will provide for reasonable accommodation for person attending the city council meeting.  To better serve you, a request should be made 24 hours prior to the meeting.  Please contact Joan Caruthers at 936-536-6761 or email: </w:t>
      </w:r>
      <w:hyperlink r:id="rId5" w:history="1">
        <w:r w:rsidRPr="00E524B6">
          <w:rPr>
            <w:color w:val="467886" w:themeColor="hyperlink"/>
            <w:kern w:val="0"/>
            <w:sz w:val="22"/>
            <w:szCs w:val="22"/>
            <w:u w:val="single"/>
            <w14:ligatures w14:val="none"/>
          </w:rPr>
          <w:t>secretary@cityofdaisetta.com</w:t>
        </w:r>
      </w:hyperlink>
      <w:r w:rsidRPr="00E524B6">
        <w:rPr>
          <w:kern w:val="0"/>
          <w:sz w:val="22"/>
          <w:szCs w:val="22"/>
          <w14:ligatures w14:val="none"/>
        </w:rPr>
        <w:t xml:space="preserve"> during normal business hours.</w:t>
      </w:r>
    </w:p>
    <w:p w14:paraId="39E85F4A" w14:textId="77777777" w:rsidR="00382D10" w:rsidRPr="00E524B6" w:rsidRDefault="00382D10" w:rsidP="00382D10">
      <w:pPr>
        <w:spacing w:after="0" w:line="240" w:lineRule="auto"/>
        <w:contextualSpacing/>
        <w:rPr>
          <w:kern w:val="0"/>
          <w:sz w:val="22"/>
          <w:szCs w:val="22"/>
          <w:u w:val="single"/>
          <w14:ligatures w14:val="none"/>
        </w:rPr>
      </w:pPr>
    </w:p>
    <w:p w14:paraId="229C7DEA" w14:textId="77777777" w:rsidR="00382D10" w:rsidRPr="00E524B6" w:rsidRDefault="00382D10" w:rsidP="00382D10">
      <w:pPr>
        <w:spacing w:after="0" w:line="240" w:lineRule="auto"/>
        <w:ind w:left="1080"/>
        <w:contextualSpacing/>
        <w:jc w:val="center"/>
        <w:rPr>
          <w:kern w:val="0"/>
          <w:sz w:val="22"/>
          <w:szCs w:val="22"/>
          <w:u w:val="single"/>
          <w14:ligatures w14:val="none"/>
        </w:rPr>
      </w:pPr>
      <w:r w:rsidRPr="00E524B6">
        <w:rPr>
          <w:kern w:val="0"/>
          <w:sz w:val="22"/>
          <w:szCs w:val="22"/>
          <w:u w:val="single"/>
          <w14:ligatures w14:val="none"/>
        </w:rPr>
        <w:t>CERTIFICATION</w:t>
      </w:r>
    </w:p>
    <w:p w14:paraId="6897404A" w14:textId="77777777" w:rsidR="00382D10" w:rsidRPr="00E524B6" w:rsidRDefault="00382D10" w:rsidP="00382D10">
      <w:pPr>
        <w:spacing w:after="0" w:line="240" w:lineRule="auto"/>
        <w:ind w:left="1080"/>
        <w:contextualSpacing/>
        <w:rPr>
          <w:kern w:val="0"/>
          <w:sz w:val="22"/>
          <w:szCs w:val="22"/>
          <w14:ligatures w14:val="none"/>
        </w:rPr>
      </w:pPr>
    </w:p>
    <w:p w14:paraId="0D8A3F43" w14:textId="021E9B21" w:rsidR="00382D10" w:rsidRDefault="00382D10" w:rsidP="00382D10">
      <w:pPr>
        <w:spacing w:after="0" w:line="240" w:lineRule="auto"/>
        <w:ind w:left="1080"/>
        <w:contextualSpacing/>
        <w:rPr>
          <w:kern w:val="0"/>
          <w:sz w:val="22"/>
          <w:szCs w:val="22"/>
          <w14:ligatures w14:val="none"/>
        </w:rPr>
      </w:pPr>
      <w:r w:rsidRPr="00E524B6">
        <w:rPr>
          <w:kern w:val="0"/>
          <w:sz w:val="22"/>
          <w:szCs w:val="22"/>
          <w14:ligatures w14:val="none"/>
        </w:rPr>
        <w:t xml:space="preserve">I certify that a copy of </w:t>
      </w:r>
      <w:r>
        <w:rPr>
          <w:kern w:val="0"/>
          <w:sz w:val="22"/>
          <w:szCs w:val="22"/>
          <w14:ligatures w14:val="none"/>
        </w:rPr>
        <w:t>January 13</w:t>
      </w:r>
      <w:r w:rsidRPr="00E524B6">
        <w:rPr>
          <w:kern w:val="0"/>
          <w:sz w:val="22"/>
          <w:szCs w:val="22"/>
          <w14:ligatures w14:val="none"/>
        </w:rPr>
        <w:t>, 202</w:t>
      </w:r>
      <w:r>
        <w:rPr>
          <w:kern w:val="0"/>
          <w:sz w:val="22"/>
          <w:szCs w:val="22"/>
          <w14:ligatures w14:val="none"/>
        </w:rPr>
        <w:t>6</w:t>
      </w:r>
      <w:r w:rsidRPr="00E524B6">
        <w:rPr>
          <w:kern w:val="0"/>
          <w:sz w:val="22"/>
          <w:szCs w:val="22"/>
          <w14:ligatures w14:val="none"/>
        </w:rPr>
        <w:t xml:space="preserve">, agenda items to be considered by the Council of the City of Daisetta was posted in the case at the front of the Daisetta Municipal Building on or before 5:00 PM on </w:t>
      </w:r>
      <w:r>
        <w:rPr>
          <w:kern w:val="0"/>
          <w:sz w:val="22"/>
          <w:szCs w:val="22"/>
          <w14:ligatures w14:val="none"/>
        </w:rPr>
        <w:t>January 7, 2026,</w:t>
      </w:r>
      <w:r w:rsidRPr="00E524B6">
        <w:rPr>
          <w:kern w:val="0"/>
          <w:sz w:val="22"/>
          <w:szCs w:val="22"/>
          <w14:ligatures w14:val="none"/>
        </w:rPr>
        <w:t xml:space="preserve"> and will remain posted until after said meeting is held.</w:t>
      </w:r>
    </w:p>
    <w:p w14:paraId="0BA9A1CB" w14:textId="77777777" w:rsidR="00382D10" w:rsidRPr="00E524B6" w:rsidRDefault="00382D10" w:rsidP="00382D10">
      <w:pPr>
        <w:spacing w:after="0" w:line="240" w:lineRule="auto"/>
        <w:ind w:left="1080"/>
        <w:contextualSpacing/>
        <w:rPr>
          <w:kern w:val="0"/>
          <w:sz w:val="22"/>
          <w:szCs w:val="22"/>
          <w14:ligatures w14:val="none"/>
        </w:rPr>
      </w:pPr>
    </w:p>
    <w:p w14:paraId="05B0A1EC" w14:textId="77777777" w:rsidR="00382D10" w:rsidRPr="00E524B6" w:rsidRDefault="00382D10" w:rsidP="00382D10">
      <w:pPr>
        <w:spacing w:after="0" w:line="240" w:lineRule="auto"/>
        <w:ind w:left="1080"/>
        <w:contextualSpacing/>
        <w:rPr>
          <w:kern w:val="0"/>
          <w:sz w:val="22"/>
          <w:szCs w:val="22"/>
          <w14:ligatures w14:val="none"/>
        </w:rPr>
      </w:pPr>
      <w:r w:rsidRPr="00E524B6">
        <w:rPr>
          <w:kern w:val="0"/>
          <w:sz w:val="22"/>
          <w:szCs w:val="22"/>
          <w14:ligatures w14:val="none"/>
        </w:rPr>
        <w:t>__________________________________</w:t>
      </w:r>
    </w:p>
    <w:p w14:paraId="64407E8C" w14:textId="77777777" w:rsidR="00382D10" w:rsidRPr="00E524B6" w:rsidRDefault="00382D10" w:rsidP="00382D10">
      <w:pPr>
        <w:spacing w:after="0" w:line="240" w:lineRule="auto"/>
        <w:ind w:left="1080" w:firstLine="360"/>
        <w:contextualSpacing/>
        <w:rPr>
          <w:kern w:val="0"/>
          <w:sz w:val="22"/>
          <w:szCs w:val="22"/>
          <w14:ligatures w14:val="none"/>
        </w:rPr>
      </w:pPr>
      <w:r w:rsidRPr="00E524B6">
        <w:rPr>
          <w:kern w:val="0"/>
          <w:sz w:val="22"/>
          <w:szCs w:val="22"/>
          <w14:ligatures w14:val="none"/>
        </w:rPr>
        <w:t>Joan Caruthers</w:t>
      </w:r>
    </w:p>
    <w:p w14:paraId="1943BA52" w14:textId="77777777" w:rsidR="00382D10" w:rsidRPr="009F6527" w:rsidRDefault="00382D10" w:rsidP="00382D10">
      <w:pPr>
        <w:spacing w:after="0" w:line="240" w:lineRule="auto"/>
        <w:ind w:left="1080" w:firstLine="360"/>
        <w:contextualSpacing/>
        <w:rPr>
          <w:kern w:val="0"/>
          <w:sz w:val="22"/>
          <w:szCs w:val="22"/>
          <w14:ligatures w14:val="none"/>
        </w:rPr>
      </w:pPr>
      <w:r w:rsidRPr="00E524B6">
        <w:rPr>
          <w:kern w:val="0"/>
          <w:sz w:val="22"/>
          <w:szCs w:val="22"/>
          <w14:ligatures w14:val="none"/>
        </w:rPr>
        <w:t>City Secretary</w:t>
      </w:r>
    </w:p>
    <w:p w14:paraId="39DB9ECC" w14:textId="77777777" w:rsidR="000A06C6" w:rsidRDefault="000A06C6"/>
    <w:sectPr w:rsidR="000A06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57908"/>
    <w:multiLevelType w:val="hybridMultilevel"/>
    <w:tmpl w:val="D8EEAC78"/>
    <w:lvl w:ilvl="0" w:tplc="AE30DFE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0832B3"/>
    <w:multiLevelType w:val="hybridMultilevel"/>
    <w:tmpl w:val="DBC0E0F6"/>
    <w:lvl w:ilvl="0" w:tplc="4D123B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2C17F0"/>
    <w:multiLevelType w:val="hybridMultilevel"/>
    <w:tmpl w:val="5710970A"/>
    <w:lvl w:ilvl="0" w:tplc="844E0E2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B56C02"/>
    <w:multiLevelType w:val="hybridMultilevel"/>
    <w:tmpl w:val="A904A164"/>
    <w:lvl w:ilvl="0" w:tplc="0BD2C5D6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047660">
    <w:abstractNumId w:val="3"/>
  </w:num>
  <w:num w:numId="2" w16cid:durableId="1196772987">
    <w:abstractNumId w:val="2"/>
  </w:num>
  <w:num w:numId="3" w16cid:durableId="2119134239">
    <w:abstractNumId w:val="0"/>
  </w:num>
  <w:num w:numId="4" w16cid:durableId="407384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D10"/>
    <w:rsid w:val="000A06C6"/>
    <w:rsid w:val="00134B77"/>
    <w:rsid w:val="00382D10"/>
    <w:rsid w:val="00497A22"/>
    <w:rsid w:val="0068659F"/>
    <w:rsid w:val="00A1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A5508"/>
  <w15:chartTrackingRefBased/>
  <w15:docId w15:val="{FC63E526-7DD7-479C-8E81-1C67164B2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D10"/>
  </w:style>
  <w:style w:type="paragraph" w:styleId="Heading1">
    <w:name w:val="heading 1"/>
    <w:basedOn w:val="Normal"/>
    <w:next w:val="Normal"/>
    <w:link w:val="Heading1Char"/>
    <w:uiPriority w:val="9"/>
    <w:qFormat/>
    <w:rsid w:val="00382D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2D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2D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2D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2D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2D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2D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2D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2D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2D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2D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2D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2D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2D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2D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2D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2D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2D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2D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2D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2D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2D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2D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2D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2D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2D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2D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2D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2D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cretary@cityofdaisett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386</Words>
  <Characters>1997</Characters>
  <Application>Microsoft Office Word</Application>
  <DocSecurity>0</DocSecurity>
  <Lines>73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Caruthers</dc:creator>
  <cp:keywords/>
  <dc:description/>
  <cp:lastModifiedBy>Joan Caruthers</cp:lastModifiedBy>
  <cp:revision>1</cp:revision>
  <cp:lastPrinted>2026-01-07T20:13:00Z</cp:lastPrinted>
  <dcterms:created xsi:type="dcterms:W3CDTF">2026-01-07T20:02:00Z</dcterms:created>
  <dcterms:modified xsi:type="dcterms:W3CDTF">2026-01-07T21:02:00Z</dcterms:modified>
</cp:coreProperties>
</file>