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DA2" w14:textId="77777777" w:rsidR="00E04FE6" w:rsidRPr="00E20AB6" w:rsidRDefault="00E04FE6" w:rsidP="00E04FE6">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1D5869E1" w14:textId="77777777" w:rsidR="00E04FE6" w:rsidRPr="00E20AB6" w:rsidRDefault="00E04FE6" w:rsidP="00E04FE6">
      <w:pPr>
        <w:widowControl w:val="0"/>
        <w:overflowPunct w:val="0"/>
        <w:autoSpaceDE w:val="0"/>
        <w:autoSpaceDN w:val="0"/>
        <w:adjustRightInd w:val="0"/>
        <w:spacing w:line="240" w:lineRule="auto"/>
        <w:jc w:val="both"/>
        <w:rPr>
          <w:rFonts w:ascii="Arial" w:hAnsi="Arial" w:cs="Arial"/>
          <w:kern w:val="28"/>
          <w:sz w:val="18"/>
          <w:szCs w:val="18"/>
        </w:rPr>
      </w:pPr>
    </w:p>
    <w:p w14:paraId="63E2911C" w14:textId="73591C7B" w:rsidR="00E04FE6" w:rsidRPr="002E2893" w:rsidRDefault="00E04FE6" w:rsidP="00E04FE6">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MARCH 14. 2022</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14:paraId="05E5DE1B" w14:textId="77777777" w:rsidR="00E04FE6" w:rsidRPr="00E20AB6" w:rsidRDefault="00E04FE6" w:rsidP="00E04FE6">
      <w:pPr>
        <w:widowControl w:val="0"/>
        <w:overflowPunct w:val="0"/>
        <w:autoSpaceDE w:val="0"/>
        <w:autoSpaceDN w:val="0"/>
        <w:adjustRightInd w:val="0"/>
        <w:spacing w:line="240" w:lineRule="auto"/>
        <w:jc w:val="both"/>
        <w:rPr>
          <w:rFonts w:ascii="Arial" w:hAnsi="Arial" w:cs="Arial"/>
          <w:b/>
          <w:bCs/>
          <w:kern w:val="28"/>
          <w:sz w:val="18"/>
          <w:szCs w:val="18"/>
        </w:rPr>
      </w:pPr>
    </w:p>
    <w:p w14:paraId="5E8659BE" w14:textId="77777777" w:rsidR="00E04FE6" w:rsidRPr="00E20AB6"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632DC71B" w14:textId="77777777" w:rsidR="00E04FE6" w:rsidRPr="00E20AB6" w:rsidRDefault="00E04FE6" w:rsidP="00E04FE6">
      <w:pPr>
        <w:widowControl w:val="0"/>
        <w:overflowPunct w:val="0"/>
        <w:autoSpaceDE w:val="0"/>
        <w:autoSpaceDN w:val="0"/>
        <w:adjustRightInd w:val="0"/>
        <w:spacing w:line="240" w:lineRule="auto"/>
        <w:rPr>
          <w:rFonts w:ascii="Arial" w:hAnsi="Arial" w:cs="Arial"/>
          <w:kern w:val="28"/>
          <w:sz w:val="18"/>
          <w:szCs w:val="18"/>
        </w:rPr>
      </w:pPr>
    </w:p>
    <w:p w14:paraId="6E3C4507" w14:textId="77777777" w:rsidR="00E04FE6"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1930FECD" w14:textId="77777777" w:rsidR="00E04FE6" w:rsidRDefault="00E04FE6" w:rsidP="00E04FE6">
      <w:pPr>
        <w:pStyle w:val="ListParagraph"/>
        <w:rPr>
          <w:rFonts w:ascii="Arial" w:hAnsi="Arial" w:cs="Arial"/>
          <w:kern w:val="28"/>
          <w:sz w:val="18"/>
          <w:szCs w:val="18"/>
        </w:rPr>
      </w:pPr>
    </w:p>
    <w:p w14:paraId="07ABCFA0" w14:textId="7B2989A8" w:rsidR="00E04FE6"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CLAYTON NUGENT WANTS TO ADDRESS THE COUNCIL CONCERNING THE NEW ORDINANCES.</w:t>
      </w:r>
    </w:p>
    <w:p w14:paraId="6548D5BC" w14:textId="77777777" w:rsidR="00E04FE6" w:rsidRDefault="00E04FE6" w:rsidP="00E04FE6">
      <w:pPr>
        <w:pStyle w:val="ListParagraph"/>
        <w:rPr>
          <w:rFonts w:ascii="Arial" w:hAnsi="Arial" w:cs="Arial"/>
          <w:kern w:val="28"/>
          <w:sz w:val="18"/>
          <w:szCs w:val="18"/>
        </w:rPr>
      </w:pPr>
    </w:p>
    <w:p w14:paraId="363C785F" w14:textId="0F763167" w:rsidR="00E04FE6"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ELECTION SERVICE CONTRACT WSITH THE COUNTY ELECTIONS OFFICER STATE OF TEXAS, LIBERTY COUNTY.</w:t>
      </w:r>
    </w:p>
    <w:p w14:paraId="48E29DA4" w14:textId="77777777" w:rsidR="00E04FE6" w:rsidRDefault="00E04FE6" w:rsidP="00E04FE6">
      <w:pPr>
        <w:pStyle w:val="ListParagraph"/>
        <w:rPr>
          <w:rFonts w:ascii="Arial" w:hAnsi="Arial" w:cs="Arial"/>
          <w:kern w:val="28"/>
          <w:sz w:val="18"/>
          <w:szCs w:val="18"/>
        </w:rPr>
      </w:pPr>
    </w:p>
    <w:p w14:paraId="38C68135" w14:textId="4B3A5BB9" w:rsidR="00E04FE6" w:rsidRPr="00F97647"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color w:val="201F1E"/>
          <w:sz w:val="18"/>
          <w:szCs w:val="18"/>
          <w:shd w:val="clear" w:color="auto" w:fill="FFFFFF"/>
        </w:rPr>
        <w:t>DISCUSS, REVIEW AND TAKE ACTION ON NOTICE OF ELECTION FOR MAY 7, 2022</w:t>
      </w:r>
    </w:p>
    <w:p w14:paraId="3257A5EC" w14:textId="77777777" w:rsidR="00E04FE6" w:rsidRPr="00B92639" w:rsidRDefault="00E04FE6" w:rsidP="00E04FE6">
      <w:pPr>
        <w:widowControl w:val="0"/>
        <w:overflowPunct w:val="0"/>
        <w:autoSpaceDE w:val="0"/>
        <w:autoSpaceDN w:val="0"/>
        <w:adjustRightInd w:val="0"/>
        <w:spacing w:line="240" w:lineRule="auto"/>
        <w:contextualSpacing/>
        <w:jc w:val="both"/>
        <w:rPr>
          <w:rFonts w:ascii="Arial" w:hAnsi="Arial" w:cs="Arial"/>
          <w:kern w:val="28"/>
          <w:sz w:val="18"/>
          <w:szCs w:val="18"/>
        </w:rPr>
      </w:pPr>
    </w:p>
    <w:p w14:paraId="67851624" w14:textId="29052D5A" w:rsidR="00E04FE6" w:rsidRPr="00840474"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eastAsia="Times New Roman" w:hAnsi="Arial" w:cs="Arial"/>
          <w:iCs/>
          <w:color w:val="222222"/>
          <w:sz w:val="18"/>
          <w:szCs w:val="18"/>
        </w:rPr>
        <w:t>DISCUSS, REVIEW AND TAKE ACTION ON PRIVATE RESALE BID #3 – PID 12028, ACCOUNT #000023-000272-005</w:t>
      </w:r>
      <w:r w:rsidR="003021BC">
        <w:rPr>
          <w:rFonts w:ascii="Arial" w:eastAsia="Times New Roman" w:hAnsi="Arial" w:cs="Arial"/>
          <w:iCs/>
          <w:color w:val="222222"/>
          <w:sz w:val="18"/>
          <w:szCs w:val="18"/>
        </w:rPr>
        <w:t>.</w:t>
      </w:r>
    </w:p>
    <w:p w14:paraId="77AF40E3" w14:textId="77777777" w:rsidR="00E04FE6" w:rsidRPr="0031324B" w:rsidRDefault="00E04FE6" w:rsidP="00E04FE6">
      <w:pPr>
        <w:rPr>
          <w:rFonts w:ascii="Arial" w:hAnsi="Arial" w:cs="Arial"/>
          <w:kern w:val="28"/>
          <w:sz w:val="18"/>
          <w:szCs w:val="18"/>
        </w:rPr>
      </w:pPr>
    </w:p>
    <w:p w14:paraId="19592E31" w14:textId="0BA4BBE0" w:rsidR="00E04FE6" w:rsidRDefault="003021BC"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THIRD AND FINAL READING OF ORDINANCE 147 AN ORDINANCE ESTABLISHING FEES TO PROVIDE FOR THE ADMINISTRATION AND ENFORCEMENT OF RESIDENTIAL AND COMMERCIAL BUILDING CODES AND REGULATIONS IN THE CITY; PROVIDING FOR SEVERABILITY</w:t>
      </w:r>
      <w:r w:rsidR="00853027">
        <w:rPr>
          <w:rFonts w:ascii="Arial" w:hAnsi="Arial" w:cs="Arial"/>
          <w:kern w:val="28"/>
          <w:sz w:val="18"/>
          <w:szCs w:val="18"/>
        </w:rPr>
        <w:t>; AND PROVIDING FOR AN EFFECTIVE DATE.</w:t>
      </w:r>
    </w:p>
    <w:p w14:paraId="0D4DCCAB" w14:textId="77777777" w:rsidR="00E04FE6" w:rsidRDefault="00E04FE6" w:rsidP="00E04FE6">
      <w:pPr>
        <w:pStyle w:val="ListParagraph"/>
        <w:rPr>
          <w:rFonts w:ascii="Arial" w:hAnsi="Arial" w:cs="Arial"/>
          <w:kern w:val="28"/>
          <w:sz w:val="18"/>
          <w:szCs w:val="18"/>
        </w:rPr>
      </w:pPr>
    </w:p>
    <w:p w14:paraId="18882B68" w14:textId="77777777" w:rsidR="00E04FE6" w:rsidRPr="00853027" w:rsidRDefault="00E04FE6" w:rsidP="00853027">
      <w:pPr>
        <w:rPr>
          <w:rFonts w:ascii="Arial" w:hAnsi="Arial" w:cs="Arial"/>
          <w:kern w:val="28"/>
          <w:sz w:val="18"/>
          <w:szCs w:val="18"/>
        </w:rPr>
      </w:pPr>
    </w:p>
    <w:p w14:paraId="3AF5FFDC" w14:textId="09F74A5B" w:rsidR="00E04FE6" w:rsidRPr="00E20AB6" w:rsidRDefault="00853027"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INCOME AND EXPENSE FOR FEBRUARY </w:t>
      </w:r>
      <w:r w:rsidR="00AA53A5">
        <w:rPr>
          <w:rFonts w:ascii="Arial" w:hAnsi="Arial" w:cs="Arial"/>
          <w:kern w:val="28"/>
          <w:sz w:val="18"/>
          <w:szCs w:val="18"/>
        </w:rPr>
        <w:t>2022.</w:t>
      </w:r>
    </w:p>
    <w:p w14:paraId="0A6574EA" w14:textId="77777777" w:rsidR="00E04FE6" w:rsidRPr="00E20AB6" w:rsidRDefault="00E04FE6" w:rsidP="00E04FE6">
      <w:pPr>
        <w:widowControl w:val="0"/>
        <w:overflowPunct w:val="0"/>
        <w:autoSpaceDE w:val="0"/>
        <w:autoSpaceDN w:val="0"/>
        <w:adjustRightInd w:val="0"/>
        <w:spacing w:line="240" w:lineRule="auto"/>
        <w:contextualSpacing/>
        <w:jc w:val="both"/>
        <w:rPr>
          <w:rFonts w:ascii="Arial" w:hAnsi="Arial" w:cs="Arial"/>
          <w:kern w:val="28"/>
          <w:sz w:val="18"/>
          <w:szCs w:val="18"/>
        </w:rPr>
      </w:pPr>
    </w:p>
    <w:p w14:paraId="7142EE40" w14:textId="370EF6A4" w:rsidR="00E04FE6" w:rsidRPr="00E20AB6" w:rsidRDefault="00853027"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REPORTS FOR ALL DEPARTMENTS</w:t>
      </w:r>
      <w:r w:rsidR="00E04FE6">
        <w:rPr>
          <w:rFonts w:ascii="Arial" w:hAnsi="Arial" w:cs="Arial"/>
          <w:kern w:val="28"/>
          <w:sz w:val="18"/>
          <w:szCs w:val="18"/>
        </w:rPr>
        <w:t>.</w:t>
      </w:r>
    </w:p>
    <w:p w14:paraId="2FBB04C3" w14:textId="77777777" w:rsidR="00E04FE6" w:rsidRPr="00E20AB6" w:rsidRDefault="00E04FE6" w:rsidP="00E04FE6">
      <w:pPr>
        <w:pStyle w:val="ListParagraph"/>
        <w:rPr>
          <w:rFonts w:ascii="Arial" w:hAnsi="Arial" w:cs="Arial"/>
          <w:kern w:val="28"/>
          <w:sz w:val="18"/>
          <w:szCs w:val="18"/>
        </w:rPr>
      </w:pPr>
    </w:p>
    <w:p w14:paraId="34B27BE4" w14:textId="00CF007B" w:rsidR="00E04FE6" w:rsidRPr="00ED11C0" w:rsidRDefault="00853027"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MINUTES FOR JANUARY 31, </w:t>
      </w:r>
      <w:r w:rsidR="00AA53A5">
        <w:rPr>
          <w:rFonts w:ascii="Arial" w:hAnsi="Arial" w:cs="Arial"/>
          <w:kern w:val="28"/>
          <w:sz w:val="18"/>
          <w:szCs w:val="18"/>
        </w:rPr>
        <w:t>2022,</w:t>
      </w:r>
      <w:r>
        <w:rPr>
          <w:rFonts w:ascii="Arial" w:hAnsi="Arial" w:cs="Arial"/>
          <w:kern w:val="28"/>
          <w:sz w:val="18"/>
          <w:szCs w:val="18"/>
        </w:rPr>
        <w:t xml:space="preserve"> AND ALL FEBRUARY </w:t>
      </w:r>
      <w:r w:rsidR="00B00552">
        <w:rPr>
          <w:rFonts w:ascii="Arial" w:hAnsi="Arial" w:cs="Arial"/>
          <w:kern w:val="28"/>
          <w:sz w:val="18"/>
          <w:szCs w:val="18"/>
        </w:rPr>
        <w:t>MINUTES.</w:t>
      </w:r>
    </w:p>
    <w:p w14:paraId="3E47A582" w14:textId="77777777" w:rsidR="00E04FE6" w:rsidRPr="00D6422E" w:rsidRDefault="00E04FE6" w:rsidP="00E04FE6">
      <w:pPr>
        <w:rPr>
          <w:rFonts w:ascii="Arial" w:hAnsi="Arial" w:cs="Arial"/>
          <w:kern w:val="28"/>
          <w:sz w:val="18"/>
          <w:szCs w:val="18"/>
        </w:rPr>
      </w:pPr>
    </w:p>
    <w:p w14:paraId="5DA5313C" w14:textId="77777777" w:rsidR="00E04FE6" w:rsidRDefault="00E04FE6" w:rsidP="00E04FE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255EAFCD" w14:textId="77777777" w:rsidR="00E04FE6" w:rsidRPr="00E20AB6" w:rsidRDefault="00E04FE6" w:rsidP="00E04FE6">
      <w:pPr>
        <w:widowControl w:val="0"/>
        <w:overflowPunct w:val="0"/>
        <w:autoSpaceDE w:val="0"/>
        <w:autoSpaceDN w:val="0"/>
        <w:adjustRightInd w:val="0"/>
        <w:spacing w:line="240" w:lineRule="auto"/>
        <w:contextualSpacing/>
        <w:jc w:val="both"/>
        <w:rPr>
          <w:rFonts w:ascii="Arial" w:hAnsi="Arial" w:cs="Arial"/>
          <w:kern w:val="28"/>
          <w:sz w:val="18"/>
          <w:szCs w:val="18"/>
        </w:rPr>
      </w:pPr>
    </w:p>
    <w:p w14:paraId="3C8B1F9E" w14:textId="5019CC9A" w:rsidR="00E04FE6" w:rsidRPr="00BD0037" w:rsidRDefault="00E04FE6" w:rsidP="00E04FE6">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sidR="00853027">
        <w:rPr>
          <w:rFonts w:ascii="Arial" w:hAnsi="Arial" w:cs="Arial"/>
          <w:b/>
          <w:bCs/>
          <w:i/>
          <w:iCs/>
          <w:kern w:val="28"/>
          <w:sz w:val="18"/>
          <w:szCs w:val="18"/>
        </w:rPr>
        <w:t>MARCH 11</w:t>
      </w:r>
      <w:r>
        <w:rPr>
          <w:rFonts w:ascii="Arial" w:hAnsi="Arial" w:cs="Arial"/>
          <w:b/>
          <w:bCs/>
          <w:i/>
          <w:iCs/>
          <w:kern w:val="28"/>
          <w:sz w:val="18"/>
          <w:szCs w:val="18"/>
        </w:rPr>
        <w:t>, 2022</w:t>
      </w:r>
      <w:r w:rsidRPr="00BD0037">
        <w:rPr>
          <w:rFonts w:ascii="Arial" w:hAnsi="Arial" w:cs="Arial"/>
          <w:kern w:val="28"/>
          <w:sz w:val="18"/>
          <w:szCs w:val="18"/>
        </w:rPr>
        <w:tab/>
      </w:r>
    </w:p>
    <w:p w14:paraId="4048C990" w14:textId="77777777" w:rsidR="00E04FE6" w:rsidRDefault="00E04FE6" w:rsidP="00E04FE6">
      <w:pPr>
        <w:pStyle w:val="ListParagraph"/>
        <w:ind w:left="810"/>
      </w:pPr>
    </w:p>
    <w:p w14:paraId="436978FF" w14:textId="77777777" w:rsidR="00E04FE6" w:rsidRPr="00BD0037" w:rsidRDefault="00E04FE6" w:rsidP="00E04FE6">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4053A6C1" w14:textId="77777777" w:rsidR="00E04FE6" w:rsidRDefault="00E04FE6" w:rsidP="00E04FE6">
      <w:pPr>
        <w:spacing w:after="200"/>
        <w:jc w:val="right"/>
      </w:pPr>
      <w:r w:rsidRPr="00BD0037">
        <w:rPr>
          <w:rFonts w:ascii="Times New Roman" w:hAnsi="Times New Roman" w:cs="Times New Roman"/>
          <w:kern w:val="28"/>
        </w:rPr>
        <w:t>JOAN CARUTHERS, CITY SECRETARY</w:t>
      </w:r>
    </w:p>
    <w:p w14:paraId="4EE09B6A" w14:textId="77777777" w:rsidR="004960D6" w:rsidRDefault="004960D6"/>
    <w:sectPr w:rsidR="00496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E6"/>
    <w:rsid w:val="003021BC"/>
    <w:rsid w:val="004960D6"/>
    <w:rsid w:val="00853027"/>
    <w:rsid w:val="00AA53A5"/>
    <w:rsid w:val="00B00552"/>
    <w:rsid w:val="00E0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79E3"/>
  <w15:chartTrackingRefBased/>
  <w15:docId w15:val="{EF68890F-D76A-490F-AC5D-1368AE54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E6"/>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3</cp:revision>
  <cp:lastPrinted>2022-03-11T21:08:00Z</cp:lastPrinted>
  <dcterms:created xsi:type="dcterms:W3CDTF">2022-03-11T20:51:00Z</dcterms:created>
  <dcterms:modified xsi:type="dcterms:W3CDTF">2022-03-11T21:08:00Z</dcterms:modified>
</cp:coreProperties>
</file>